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B4" w:rsidRPr="0052340B" w:rsidRDefault="00CB5CB4" w:rsidP="00CB5CB4">
      <w:pPr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52340B">
        <w:rPr>
          <w:rFonts w:ascii="Tahoma" w:hAnsi="Tahoma" w:cs="Tahoma"/>
          <w:sz w:val="20"/>
          <w:szCs w:val="20"/>
        </w:rPr>
        <w:t xml:space="preserve">Приложение </w:t>
      </w:r>
      <w:r w:rsidR="00C212F7">
        <w:rPr>
          <w:rFonts w:ascii="Tahoma" w:hAnsi="Tahoma" w:cs="Tahoma"/>
          <w:sz w:val="20"/>
          <w:szCs w:val="20"/>
        </w:rPr>
        <w:t>4</w:t>
      </w:r>
    </w:p>
    <w:p w:rsidR="00CB5CB4" w:rsidRDefault="00CB5CB4" w:rsidP="00CB5CB4">
      <w:pPr>
        <w:jc w:val="right"/>
        <w:rPr>
          <w:rFonts w:ascii="Tahoma" w:hAnsi="Tahoma" w:cs="Tahoma"/>
        </w:rPr>
      </w:pPr>
    </w:p>
    <w:p w:rsidR="00CB5CB4" w:rsidRPr="000A30F5" w:rsidRDefault="00CB5CB4" w:rsidP="00CB5CB4">
      <w:pPr>
        <w:jc w:val="right"/>
        <w:rPr>
          <w:rFonts w:ascii="Tahoma" w:hAnsi="Tahoma" w:cs="Tahoma"/>
        </w:rPr>
      </w:pPr>
    </w:p>
    <w:p w:rsidR="00CB5CB4" w:rsidRPr="000A30F5" w:rsidRDefault="00CB5CB4" w:rsidP="00CB5CB4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0A30F5">
        <w:rPr>
          <w:rFonts w:ascii="Tahoma" w:hAnsi="Tahoma" w:cs="Tahoma"/>
          <w:b/>
        </w:rPr>
        <w:t>СОГЛАСИЕ</w:t>
      </w:r>
    </w:p>
    <w:p w:rsidR="00CB5CB4" w:rsidRPr="000A30F5" w:rsidRDefault="00CB5CB4" w:rsidP="00CB5CB4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0A30F5">
        <w:rPr>
          <w:rFonts w:ascii="Tahoma" w:hAnsi="Tahoma" w:cs="Tahoma"/>
          <w:b/>
        </w:rPr>
        <w:t>на обработку персональных данных</w:t>
      </w:r>
    </w:p>
    <w:p w:rsidR="00CB5CB4" w:rsidRPr="000A30F5" w:rsidRDefault="00CB5CB4" w:rsidP="00CB5CB4">
      <w:pPr>
        <w:rPr>
          <w:rFonts w:ascii="Tahoma" w:hAnsi="Tahoma" w:cs="Tahoma"/>
          <w:szCs w:val="22"/>
        </w:rPr>
      </w:pPr>
    </w:p>
    <w:p w:rsidR="00CB5CB4" w:rsidRPr="000A30F5" w:rsidRDefault="00CB5CB4" w:rsidP="00CB5CB4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szCs w:val="22"/>
        </w:rPr>
      </w:pPr>
      <w:proofErr w:type="gramStart"/>
      <w:r w:rsidRPr="000A30F5">
        <w:rPr>
          <w:rFonts w:ascii="Tahoma" w:hAnsi="Tahoma" w:cs="Tahoma"/>
          <w:szCs w:val="22"/>
        </w:rPr>
        <w:t>Я,_</w:t>
      </w:r>
      <w:proofErr w:type="gramEnd"/>
      <w:r w:rsidRPr="000A30F5">
        <w:rPr>
          <w:rFonts w:ascii="Tahoma" w:hAnsi="Tahoma" w:cs="Tahoma"/>
          <w:szCs w:val="22"/>
        </w:rPr>
        <w:t>________________________________________гражд</w:t>
      </w:r>
      <w:r>
        <w:rPr>
          <w:rFonts w:ascii="Tahoma" w:hAnsi="Tahoma" w:cs="Tahoma"/>
          <w:szCs w:val="22"/>
        </w:rPr>
        <w:t>анин________________</w:t>
      </w:r>
    </w:p>
    <w:p w:rsidR="00CB5CB4" w:rsidRPr="000A30F5" w:rsidRDefault="00CB5CB4" w:rsidP="00CB5CB4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sz w:val="12"/>
          <w:szCs w:val="12"/>
        </w:rPr>
      </w:pP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  <w:t>(Ф.И.О.)</w:t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  <w:t>(страна)</w:t>
      </w:r>
    </w:p>
    <w:p w:rsidR="00CB5CB4" w:rsidRPr="000A30F5" w:rsidRDefault="00CB5CB4" w:rsidP="00CB5CB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паспорт _______№____________</w:t>
      </w:r>
      <w:r w:rsidRPr="000A30F5">
        <w:rPr>
          <w:rFonts w:ascii="Tahoma" w:hAnsi="Tahoma" w:cs="Tahoma"/>
          <w:szCs w:val="22"/>
        </w:rPr>
        <w:t>, выдан ______</w:t>
      </w:r>
      <w:r>
        <w:rPr>
          <w:rFonts w:ascii="Tahoma" w:hAnsi="Tahoma" w:cs="Tahoma"/>
          <w:szCs w:val="22"/>
        </w:rPr>
        <w:t>_______________      _________</w:t>
      </w:r>
      <w:r w:rsidRPr="000A30F5">
        <w:rPr>
          <w:rFonts w:ascii="Tahoma" w:hAnsi="Tahoma" w:cs="Tahoma"/>
          <w:szCs w:val="22"/>
        </w:rPr>
        <w:t>,</w:t>
      </w:r>
    </w:p>
    <w:p w:rsidR="00CB5CB4" w:rsidRPr="000A30F5" w:rsidRDefault="00CB5CB4" w:rsidP="00CB5CB4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ab/>
        <w:t xml:space="preserve">        </w:t>
      </w:r>
      <w:r w:rsidRPr="000A30F5">
        <w:rPr>
          <w:rFonts w:ascii="Tahoma" w:hAnsi="Tahoma" w:cs="Tahoma"/>
          <w:sz w:val="12"/>
          <w:szCs w:val="12"/>
        </w:rPr>
        <w:t>(серия)</w:t>
      </w:r>
      <w:r w:rsidRPr="000A30F5">
        <w:rPr>
          <w:rFonts w:ascii="Tahoma" w:hAnsi="Tahoma" w:cs="Tahoma"/>
          <w:sz w:val="12"/>
          <w:szCs w:val="12"/>
        </w:rPr>
        <w:tab/>
        <w:t xml:space="preserve">           </w:t>
      </w:r>
      <w:r>
        <w:rPr>
          <w:rFonts w:ascii="Tahoma" w:hAnsi="Tahoma" w:cs="Tahoma"/>
          <w:sz w:val="12"/>
          <w:szCs w:val="12"/>
        </w:rPr>
        <w:t xml:space="preserve">           </w:t>
      </w:r>
      <w:proofErr w:type="gramStart"/>
      <w:r>
        <w:rPr>
          <w:rFonts w:ascii="Tahoma" w:hAnsi="Tahoma" w:cs="Tahoma"/>
          <w:sz w:val="12"/>
          <w:szCs w:val="12"/>
        </w:rPr>
        <w:t xml:space="preserve">   </w:t>
      </w:r>
      <w:r w:rsidRPr="000A30F5">
        <w:rPr>
          <w:rFonts w:ascii="Tahoma" w:hAnsi="Tahoma" w:cs="Tahoma"/>
          <w:sz w:val="12"/>
          <w:szCs w:val="12"/>
        </w:rPr>
        <w:t>(</w:t>
      </w:r>
      <w:proofErr w:type="gramEnd"/>
      <w:r w:rsidRPr="000A30F5">
        <w:rPr>
          <w:rFonts w:ascii="Tahoma" w:hAnsi="Tahoma" w:cs="Tahoma"/>
          <w:sz w:val="12"/>
          <w:szCs w:val="12"/>
        </w:rPr>
        <w:t>номер)</w:t>
      </w:r>
      <w:r w:rsidRPr="000A30F5"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ab/>
        <w:t xml:space="preserve">          </w:t>
      </w:r>
      <w:r>
        <w:rPr>
          <w:rFonts w:ascii="Tahoma" w:hAnsi="Tahoma" w:cs="Tahoma"/>
          <w:sz w:val="12"/>
          <w:szCs w:val="12"/>
        </w:rPr>
        <w:t xml:space="preserve">           </w:t>
      </w:r>
      <w:r w:rsidRPr="000A30F5">
        <w:rPr>
          <w:rFonts w:ascii="Tahoma" w:hAnsi="Tahoma" w:cs="Tahoma"/>
          <w:sz w:val="12"/>
          <w:szCs w:val="12"/>
        </w:rPr>
        <w:t>(наименование учреждения, вы</w:t>
      </w:r>
      <w:r>
        <w:rPr>
          <w:rFonts w:ascii="Tahoma" w:hAnsi="Tahoma" w:cs="Tahoma"/>
          <w:sz w:val="12"/>
          <w:szCs w:val="12"/>
        </w:rPr>
        <w:t>давшего документ)</w:t>
      </w:r>
      <w:r>
        <w:rPr>
          <w:rFonts w:ascii="Tahoma" w:hAnsi="Tahoma" w:cs="Tahoma"/>
          <w:sz w:val="12"/>
          <w:szCs w:val="12"/>
        </w:rPr>
        <w:tab/>
      </w:r>
      <w:r w:rsidRPr="000A30F5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 xml:space="preserve">        </w:t>
      </w:r>
      <w:r w:rsidRPr="000A30F5">
        <w:rPr>
          <w:rFonts w:ascii="Tahoma" w:hAnsi="Tahoma" w:cs="Tahoma"/>
          <w:sz w:val="12"/>
          <w:szCs w:val="12"/>
        </w:rPr>
        <w:t>(дата выдачи)</w:t>
      </w:r>
    </w:p>
    <w:p w:rsidR="00CB5CB4" w:rsidRPr="000A30F5" w:rsidRDefault="00CB5CB4" w:rsidP="00CB5CB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0A30F5">
        <w:rPr>
          <w:rFonts w:ascii="Tahoma" w:hAnsi="Tahoma" w:cs="Tahoma"/>
          <w:szCs w:val="22"/>
        </w:rPr>
        <w:t xml:space="preserve">код подразделения </w:t>
      </w:r>
      <w:r>
        <w:rPr>
          <w:rFonts w:ascii="Tahoma" w:hAnsi="Tahoma" w:cs="Tahoma"/>
          <w:szCs w:val="22"/>
        </w:rPr>
        <w:t>_</w:t>
      </w:r>
      <w:r w:rsidRPr="000A30F5">
        <w:rPr>
          <w:rFonts w:ascii="Tahoma" w:hAnsi="Tahoma" w:cs="Tahoma"/>
          <w:szCs w:val="22"/>
        </w:rPr>
        <w:t>_________,</w:t>
      </w:r>
      <w:r w:rsidRPr="000A30F5">
        <w:rPr>
          <w:rFonts w:ascii="Tahoma" w:hAnsi="Tahoma" w:cs="Tahoma"/>
          <w:color w:val="000000"/>
          <w:szCs w:val="22"/>
        </w:rPr>
        <w:t xml:space="preserve"> </w:t>
      </w:r>
      <w:r w:rsidRPr="000A30F5">
        <w:rPr>
          <w:rFonts w:ascii="Tahoma" w:hAnsi="Tahoma" w:cs="Tahoma"/>
          <w:szCs w:val="22"/>
        </w:rPr>
        <w:t>зарегистрирован по адресу: _____________________________________, (далее – «Субъект персональных данных»), настоящим даю согласие (далее – «Согласие») ПАО «ГМК «Норильский никель»», ОГРН 1028400000298, с местом нахождения по адресу: Российская Федерация, Красноярский край, г. Дудинка (далее – «Оператор»), на сбор, запись, обработку, систематизацию, накопление, хранение, уточнение, подтверждение, использование, обезличивание,</w:t>
      </w:r>
      <w:r>
        <w:rPr>
          <w:rFonts w:ascii="Tahoma" w:hAnsi="Tahoma" w:cs="Tahoma"/>
          <w:szCs w:val="22"/>
        </w:rPr>
        <w:t xml:space="preserve"> </w:t>
      </w:r>
      <w:r w:rsidRPr="000A30F5">
        <w:rPr>
          <w:rFonts w:ascii="Tahoma" w:hAnsi="Tahoma" w:cs="Tahoma"/>
          <w:szCs w:val="22"/>
        </w:rPr>
        <w:t>предоставление доступа, блокирование, удаление, передачу следующих персональных данных (нужное подчеркнуть):</w:t>
      </w:r>
    </w:p>
    <w:p w:rsidR="00CB5CB4" w:rsidRPr="00B23700" w:rsidRDefault="00CB5CB4" w:rsidP="00CB5CB4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bCs/>
          <w:sz w:val="24"/>
          <w:szCs w:val="24"/>
        </w:rPr>
      </w:pPr>
      <w:r w:rsidRPr="00B23700">
        <w:rPr>
          <w:rFonts w:ascii="Tahoma" w:hAnsi="Tahoma" w:cs="Tahoma"/>
          <w:bCs/>
          <w:sz w:val="24"/>
          <w:szCs w:val="24"/>
        </w:rPr>
        <w:t xml:space="preserve">фамилия, имя, отчество, </w:t>
      </w:r>
    </w:p>
    <w:p w:rsidR="00CB5CB4" w:rsidRPr="00B23700" w:rsidRDefault="00CB5CB4" w:rsidP="00CB5CB4">
      <w:pPr>
        <w:pStyle w:val="a5"/>
        <w:numPr>
          <w:ilvl w:val="0"/>
          <w:numId w:val="1"/>
        </w:numPr>
        <w:contextualSpacing w:val="0"/>
        <w:jc w:val="both"/>
        <w:rPr>
          <w:rFonts w:ascii="Tahoma" w:hAnsi="Tahoma" w:cs="Tahoma"/>
          <w:bCs/>
          <w:sz w:val="24"/>
          <w:szCs w:val="24"/>
        </w:rPr>
      </w:pPr>
      <w:r w:rsidRPr="00B23700">
        <w:rPr>
          <w:rFonts w:ascii="Tahoma" w:hAnsi="Tahoma" w:cs="Tahoma"/>
          <w:bCs/>
          <w:sz w:val="24"/>
          <w:szCs w:val="24"/>
        </w:rPr>
        <w:t>дата рождения;</w:t>
      </w:r>
    </w:p>
    <w:p w:rsidR="00CB5CB4" w:rsidRPr="00B23700" w:rsidRDefault="00CB5CB4" w:rsidP="00CB5CB4">
      <w:pPr>
        <w:pStyle w:val="a5"/>
        <w:numPr>
          <w:ilvl w:val="0"/>
          <w:numId w:val="1"/>
        </w:numPr>
        <w:contextualSpacing w:val="0"/>
        <w:jc w:val="both"/>
        <w:rPr>
          <w:rFonts w:ascii="Tahoma" w:hAnsi="Tahoma" w:cs="Tahoma"/>
          <w:bCs/>
          <w:sz w:val="24"/>
          <w:szCs w:val="24"/>
        </w:rPr>
      </w:pPr>
      <w:r w:rsidRPr="00B23700">
        <w:rPr>
          <w:rFonts w:ascii="Tahoma" w:hAnsi="Tahoma" w:cs="Tahoma"/>
          <w:bCs/>
          <w:sz w:val="24"/>
          <w:szCs w:val="24"/>
        </w:rPr>
        <w:t>реквизиты паспорта: его серия, номер, сведения о дате выдачи указанного документа и выдавшем его органе;</w:t>
      </w:r>
    </w:p>
    <w:p w:rsidR="00CB5CB4" w:rsidRPr="00B23700" w:rsidRDefault="00CB5CB4" w:rsidP="00CB5CB4">
      <w:pPr>
        <w:pStyle w:val="a5"/>
        <w:numPr>
          <w:ilvl w:val="0"/>
          <w:numId w:val="1"/>
        </w:numPr>
        <w:contextualSpacing w:val="0"/>
        <w:jc w:val="both"/>
        <w:rPr>
          <w:rFonts w:ascii="Tahoma" w:hAnsi="Tahoma" w:cs="Tahoma"/>
          <w:bCs/>
          <w:sz w:val="24"/>
          <w:szCs w:val="24"/>
        </w:rPr>
      </w:pPr>
      <w:r w:rsidRPr="00B23700">
        <w:rPr>
          <w:rFonts w:ascii="Tahoma" w:hAnsi="Tahoma" w:cs="Tahoma"/>
          <w:bCs/>
          <w:sz w:val="24"/>
          <w:szCs w:val="24"/>
        </w:rPr>
        <w:t>адрес регистрации;</w:t>
      </w:r>
    </w:p>
    <w:p w:rsidR="00CB5CB4" w:rsidRPr="00B23700" w:rsidRDefault="00CB5CB4" w:rsidP="00CB5CB4">
      <w:pPr>
        <w:pStyle w:val="a5"/>
        <w:numPr>
          <w:ilvl w:val="0"/>
          <w:numId w:val="1"/>
        </w:numPr>
        <w:contextualSpacing w:val="0"/>
        <w:jc w:val="both"/>
        <w:rPr>
          <w:rFonts w:ascii="Tahoma" w:hAnsi="Tahoma" w:cs="Tahoma"/>
          <w:bCs/>
          <w:sz w:val="24"/>
          <w:szCs w:val="24"/>
        </w:rPr>
      </w:pPr>
      <w:r w:rsidRPr="00B23700">
        <w:rPr>
          <w:rFonts w:ascii="Tahoma" w:hAnsi="Tahoma" w:cs="Tahoma"/>
          <w:bCs/>
          <w:sz w:val="24"/>
          <w:szCs w:val="24"/>
        </w:rPr>
        <w:t>анкетные данные (сведения о профессии, о предыдущих местах работы и учебы, о судимостях);</w:t>
      </w:r>
    </w:p>
    <w:p w:rsidR="00CB5CB4" w:rsidRPr="00B23700" w:rsidRDefault="00CB5CB4" w:rsidP="00CB5CB4">
      <w:pPr>
        <w:pStyle w:val="a5"/>
        <w:numPr>
          <w:ilvl w:val="0"/>
          <w:numId w:val="1"/>
        </w:numPr>
        <w:contextualSpacing w:val="0"/>
        <w:jc w:val="both"/>
        <w:rPr>
          <w:rFonts w:ascii="Tahoma" w:hAnsi="Tahoma" w:cs="Tahoma"/>
          <w:bCs/>
          <w:sz w:val="24"/>
          <w:szCs w:val="24"/>
        </w:rPr>
      </w:pPr>
      <w:r w:rsidRPr="00B23700">
        <w:rPr>
          <w:rFonts w:ascii="Tahoma" w:hAnsi="Tahoma" w:cs="Tahoma"/>
          <w:bCs/>
          <w:sz w:val="24"/>
          <w:szCs w:val="24"/>
        </w:rPr>
        <w:t>сведения о родственниках;</w:t>
      </w:r>
    </w:p>
    <w:p w:rsidR="00CB5CB4" w:rsidRPr="00B23700" w:rsidRDefault="00CB5CB4" w:rsidP="00CB5CB4">
      <w:pPr>
        <w:pStyle w:val="a5"/>
        <w:numPr>
          <w:ilvl w:val="0"/>
          <w:numId w:val="1"/>
        </w:numPr>
        <w:contextualSpacing w:val="0"/>
        <w:jc w:val="both"/>
        <w:rPr>
          <w:rFonts w:ascii="Tahoma" w:hAnsi="Tahoma" w:cs="Tahoma"/>
          <w:bCs/>
          <w:sz w:val="24"/>
          <w:szCs w:val="24"/>
        </w:rPr>
      </w:pPr>
      <w:r w:rsidRPr="00B23700">
        <w:rPr>
          <w:rFonts w:ascii="Tahoma" w:hAnsi="Tahoma" w:cs="Tahoma"/>
          <w:bCs/>
          <w:sz w:val="24"/>
          <w:szCs w:val="24"/>
        </w:rPr>
        <w:t>личная подпись;</w:t>
      </w:r>
    </w:p>
    <w:p w:rsidR="00CB5CB4" w:rsidRPr="000A30F5" w:rsidRDefault="00CB5CB4" w:rsidP="00CB5CB4">
      <w:pPr>
        <w:pStyle w:val="a5"/>
        <w:numPr>
          <w:ilvl w:val="0"/>
          <w:numId w:val="1"/>
        </w:numPr>
        <w:contextualSpacing w:val="0"/>
        <w:jc w:val="both"/>
        <w:rPr>
          <w:rFonts w:ascii="Tahoma" w:hAnsi="Tahoma" w:cs="Tahoma"/>
          <w:bCs/>
          <w:sz w:val="22"/>
          <w:szCs w:val="22"/>
        </w:rPr>
      </w:pPr>
      <w:r w:rsidRPr="000A30F5">
        <w:rPr>
          <w:rFonts w:ascii="Tahoma" w:hAnsi="Tahoma" w:cs="Tahoma"/>
          <w:bCs/>
          <w:sz w:val="22"/>
          <w:szCs w:val="22"/>
        </w:rPr>
        <w:t>______________________________________________</w:t>
      </w:r>
      <w:r>
        <w:rPr>
          <w:rFonts w:ascii="Tahoma" w:hAnsi="Tahoma" w:cs="Tahoma"/>
          <w:bCs/>
          <w:sz w:val="22"/>
          <w:szCs w:val="22"/>
        </w:rPr>
        <w:t>_________________________</w:t>
      </w:r>
    </w:p>
    <w:p w:rsidR="00CB5CB4" w:rsidRPr="000A30F5" w:rsidRDefault="00CB5CB4" w:rsidP="00CB5CB4">
      <w:pPr>
        <w:pStyle w:val="a5"/>
        <w:ind w:left="360"/>
        <w:contextualSpacing w:val="0"/>
        <w:jc w:val="center"/>
        <w:rPr>
          <w:rFonts w:ascii="Tahoma" w:hAnsi="Tahoma" w:cs="Tahoma"/>
          <w:bCs/>
          <w:sz w:val="16"/>
          <w:szCs w:val="16"/>
        </w:rPr>
      </w:pPr>
      <w:r w:rsidRPr="000A30F5">
        <w:rPr>
          <w:rFonts w:ascii="Tahoma" w:hAnsi="Tahoma" w:cs="Tahoma"/>
          <w:bCs/>
          <w:sz w:val="16"/>
          <w:szCs w:val="16"/>
        </w:rPr>
        <w:t>иные персональные данные, необходимые Оператору для обработки</w:t>
      </w:r>
    </w:p>
    <w:p w:rsidR="00CB5CB4" w:rsidRDefault="00CB5CB4" w:rsidP="00CB5CB4">
      <w:pPr>
        <w:pStyle w:val="a5"/>
        <w:numPr>
          <w:ilvl w:val="0"/>
          <w:numId w:val="1"/>
        </w:numPr>
        <w:ind w:left="0" w:firstLine="491"/>
        <w:contextualSpacing w:val="0"/>
        <w:jc w:val="both"/>
        <w:rPr>
          <w:rFonts w:ascii="Tahoma" w:hAnsi="Tahoma" w:cs="Tahoma"/>
          <w:bCs/>
          <w:sz w:val="24"/>
          <w:szCs w:val="22"/>
        </w:rPr>
      </w:pPr>
      <w:r w:rsidRPr="00BD14E9">
        <w:rPr>
          <w:rFonts w:ascii="Tahoma" w:hAnsi="Tahoma" w:cs="Tahoma"/>
          <w:bCs/>
          <w:sz w:val="24"/>
          <w:szCs w:val="22"/>
        </w:rPr>
        <w:t>копии документов, подтверждающих указанные сведения</w:t>
      </w:r>
      <w:r>
        <w:rPr>
          <w:rFonts w:ascii="Tahoma" w:hAnsi="Tahoma" w:cs="Tahoma"/>
          <w:bCs/>
          <w:sz w:val="24"/>
          <w:szCs w:val="22"/>
        </w:rPr>
        <w:t>.</w:t>
      </w:r>
    </w:p>
    <w:p w:rsidR="00CB5CB4" w:rsidRPr="00BD14E9" w:rsidRDefault="00CB5CB4" w:rsidP="00CB5CB4">
      <w:pPr>
        <w:pStyle w:val="a5"/>
        <w:ind w:left="0" w:firstLine="491"/>
        <w:contextualSpacing w:val="0"/>
        <w:jc w:val="both"/>
        <w:rPr>
          <w:rFonts w:ascii="Tahoma" w:hAnsi="Tahoma" w:cs="Tahoma"/>
          <w:bCs/>
          <w:sz w:val="24"/>
          <w:szCs w:val="22"/>
        </w:rPr>
      </w:pPr>
      <w:r>
        <w:rPr>
          <w:rFonts w:ascii="Tahoma" w:hAnsi="Tahoma" w:cs="Tahoma"/>
          <w:bCs/>
          <w:sz w:val="24"/>
          <w:szCs w:val="22"/>
        </w:rPr>
        <w:t xml:space="preserve">Согласие предоставляется </w:t>
      </w:r>
      <w:r w:rsidRPr="00BD14E9">
        <w:rPr>
          <w:rFonts w:ascii="Tahoma" w:hAnsi="Tahoma" w:cs="Tahoma"/>
          <w:bCs/>
          <w:sz w:val="24"/>
          <w:szCs w:val="22"/>
        </w:rPr>
        <w:t xml:space="preserve">с целью организации </w:t>
      </w:r>
      <w:proofErr w:type="spellStart"/>
      <w:r w:rsidRPr="00BD14E9">
        <w:rPr>
          <w:rFonts w:ascii="Tahoma" w:hAnsi="Tahoma" w:cs="Tahoma"/>
          <w:bCs/>
          <w:sz w:val="24"/>
          <w:szCs w:val="22"/>
        </w:rPr>
        <w:t>пракити</w:t>
      </w:r>
      <w:proofErr w:type="spellEnd"/>
      <w:r w:rsidRPr="00BD14E9">
        <w:rPr>
          <w:rFonts w:ascii="Tahoma" w:hAnsi="Tahoma" w:cs="Tahoma"/>
          <w:bCs/>
          <w:sz w:val="24"/>
          <w:szCs w:val="22"/>
        </w:rPr>
        <w:t xml:space="preserve"> на предприятиях </w:t>
      </w:r>
      <w:proofErr w:type="spellStart"/>
      <w:r w:rsidRPr="00BD14E9">
        <w:rPr>
          <w:rFonts w:ascii="Tahoma" w:hAnsi="Tahoma" w:cs="Tahoma"/>
          <w:bCs/>
          <w:sz w:val="24"/>
          <w:szCs w:val="22"/>
        </w:rPr>
        <w:t>Групы</w:t>
      </w:r>
      <w:proofErr w:type="spellEnd"/>
      <w:r w:rsidRPr="00BD14E9">
        <w:rPr>
          <w:rFonts w:ascii="Tahoma" w:hAnsi="Tahoma" w:cs="Tahoma"/>
          <w:bCs/>
          <w:sz w:val="24"/>
          <w:szCs w:val="22"/>
        </w:rPr>
        <w:t xml:space="preserve"> «Норильский никель».</w:t>
      </w:r>
    </w:p>
    <w:p w:rsidR="00CB5CB4" w:rsidRPr="000A30F5" w:rsidRDefault="00CB5CB4" w:rsidP="00CB5CB4">
      <w:pPr>
        <w:ind w:firstLine="540"/>
        <w:jc w:val="both"/>
        <w:rPr>
          <w:rFonts w:ascii="Tahoma" w:hAnsi="Tahoma" w:cs="Tahoma"/>
          <w:bCs/>
          <w:szCs w:val="22"/>
        </w:rPr>
      </w:pPr>
      <w:r w:rsidRPr="000A30F5">
        <w:rPr>
          <w:rFonts w:ascii="Tahoma" w:hAnsi="Tahoma" w:cs="Tahoma"/>
          <w:bCs/>
          <w:szCs w:val="22"/>
        </w:rPr>
        <w:t>Субъект персональных данных подтверждает, что переданные данные на дату передачи являются актуальными и соответствующими действительности и что он обладает правами на их передачу Оператору.</w:t>
      </w:r>
    </w:p>
    <w:p w:rsidR="00CB5CB4" w:rsidRPr="000A30F5" w:rsidRDefault="00CB5CB4" w:rsidP="00CB5CB4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szCs w:val="22"/>
        </w:rPr>
      </w:pPr>
      <w:r w:rsidRPr="000A30F5">
        <w:rPr>
          <w:rFonts w:ascii="Tahoma" w:hAnsi="Tahoma" w:cs="Tahoma"/>
          <w:szCs w:val="22"/>
        </w:rPr>
        <w:t>Субъект персональных данных подтверждает, давая такое согласие, он действует по собственной воле и в своих интересах, а также он проинформирован об общедоступных способах обработки персональных данных: автоматизированной и неавтоматизированной обработка персональных данных (смешанная), а также о том, что Оператор гарантирует обработку персональных данных в соответствии с действующим законодательством Российской Федерации.</w:t>
      </w:r>
    </w:p>
    <w:p w:rsidR="00CB5CB4" w:rsidRPr="000A30F5" w:rsidRDefault="00CB5CB4" w:rsidP="00CB5CB4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Cs w:val="22"/>
        </w:rPr>
      </w:pPr>
      <w:r w:rsidRPr="000A30F5">
        <w:rPr>
          <w:rFonts w:ascii="Tahoma" w:hAnsi="Tahoma" w:cs="Tahoma"/>
          <w:szCs w:val="22"/>
        </w:rPr>
        <w:t>Субъект персональных данных проинформирован, что Согласие может быть отозвано Субъектом персональных данных, если это не препятствует исполнению Оператором обязанностей, возложенных на него законодательством Российской Федерации, в одностороннем порядке путём направления Оператору соответствующего письменного уведомления за 20 дней до даты отзыва.</w:t>
      </w:r>
    </w:p>
    <w:p w:rsidR="00CB5CB4" w:rsidRPr="000A30F5" w:rsidRDefault="00CB5CB4" w:rsidP="00CB5CB4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Cs w:val="22"/>
        </w:rPr>
      </w:pPr>
      <w:r w:rsidRPr="000A30F5">
        <w:rPr>
          <w:rFonts w:ascii="Tahoma" w:hAnsi="Tahoma" w:cs="Tahoma"/>
          <w:szCs w:val="22"/>
        </w:rPr>
        <w:t>Субъект ознакомлен о том, что в случае отзыва настоящего согласия Оператор вправе продолжить обработку персональных данных без его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CB5CB4" w:rsidRPr="00B23700" w:rsidRDefault="00CB5CB4" w:rsidP="00CB5CB4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B23700">
        <w:rPr>
          <w:rFonts w:ascii="Tahoma" w:hAnsi="Tahoma" w:cs="Tahoma"/>
        </w:rPr>
        <w:lastRenderedPageBreak/>
        <w:t xml:space="preserve">Субъект персональных данных в соответствии с законодательством имеет право: </w:t>
      </w:r>
    </w:p>
    <w:p w:rsidR="00CB5CB4" w:rsidRPr="00B23700" w:rsidRDefault="00CB5CB4" w:rsidP="00CB5CB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491"/>
        <w:contextualSpacing w:val="0"/>
        <w:jc w:val="both"/>
        <w:rPr>
          <w:rFonts w:ascii="Tahoma" w:hAnsi="Tahoma" w:cs="Tahoma"/>
          <w:sz w:val="24"/>
          <w:szCs w:val="24"/>
        </w:rPr>
      </w:pPr>
      <w:r w:rsidRPr="00B23700">
        <w:rPr>
          <w:rFonts w:ascii="Tahoma" w:hAnsi="Tahoma" w:cs="Tahoma"/>
          <w:sz w:val="24"/>
          <w:szCs w:val="24"/>
        </w:rPr>
        <w:t>на получение сведений об операторе, о месте его нахождения, о наличии у Оператора своих персональных данных, а также на ознакомление с такими персональными данными;</w:t>
      </w:r>
    </w:p>
    <w:p w:rsidR="00CB5CB4" w:rsidRPr="00B23700" w:rsidRDefault="00CB5CB4" w:rsidP="00CB5CB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rFonts w:ascii="Tahoma" w:hAnsi="Tahoma" w:cs="Tahoma"/>
          <w:sz w:val="24"/>
          <w:szCs w:val="24"/>
        </w:rPr>
      </w:pPr>
      <w:r w:rsidRPr="00B23700">
        <w:rPr>
          <w:rFonts w:ascii="Tahoma" w:hAnsi="Tahoma" w:cs="Tahoma"/>
          <w:sz w:val="24"/>
          <w:szCs w:val="24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CB5CB4" w:rsidRPr="00B23700" w:rsidRDefault="00CB5CB4" w:rsidP="00CB5CB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rFonts w:ascii="Tahoma" w:hAnsi="Tahoma" w:cs="Tahoma"/>
          <w:sz w:val="24"/>
          <w:szCs w:val="24"/>
        </w:rPr>
      </w:pPr>
      <w:r w:rsidRPr="00B23700">
        <w:rPr>
          <w:rFonts w:ascii="Tahoma" w:hAnsi="Tahoma" w:cs="Tahoma"/>
          <w:sz w:val="24"/>
          <w:szCs w:val="24"/>
        </w:rPr>
        <w:t>на получение при обращении или при направлении запроса информации, касающейся обработки своих персональных данных;</w:t>
      </w:r>
    </w:p>
    <w:p w:rsidR="00CB5CB4" w:rsidRPr="00B23700" w:rsidRDefault="00CB5CB4" w:rsidP="00CB5CB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rFonts w:ascii="Tahoma" w:hAnsi="Tahoma" w:cs="Tahoma"/>
          <w:sz w:val="24"/>
          <w:szCs w:val="24"/>
        </w:rPr>
      </w:pPr>
      <w:r w:rsidRPr="00B23700">
        <w:rPr>
          <w:rFonts w:ascii="Tahoma" w:hAnsi="Tahoma" w:cs="Tahoma"/>
          <w:sz w:val="24"/>
          <w:szCs w:val="24"/>
        </w:rPr>
        <w:t>на обжалование действия или бездействия оператора в уполномоченный орган по защите прав субъектов персональных данных или в судебном порядке;</w:t>
      </w:r>
    </w:p>
    <w:p w:rsidR="00CB5CB4" w:rsidRPr="00B23700" w:rsidRDefault="00CB5CB4" w:rsidP="00CB5CB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rFonts w:ascii="Tahoma" w:hAnsi="Tahoma" w:cs="Tahoma"/>
          <w:sz w:val="24"/>
          <w:szCs w:val="24"/>
        </w:rPr>
      </w:pPr>
      <w:r w:rsidRPr="00B23700">
        <w:rPr>
          <w:rFonts w:ascii="Tahoma" w:hAnsi="Tahoma" w:cs="Tahoma"/>
          <w:sz w:val="24"/>
          <w:szCs w:val="24"/>
        </w:rP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CB5CB4" w:rsidRPr="000A30F5" w:rsidRDefault="00CB5CB4" w:rsidP="00CB5CB4">
      <w:pPr>
        <w:autoSpaceDE w:val="0"/>
        <w:autoSpaceDN w:val="0"/>
        <w:adjustRightInd w:val="0"/>
        <w:ind w:firstLine="360"/>
        <w:jc w:val="both"/>
        <w:rPr>
          <w:rFonts w:ascii="Tahoma" w:hAnsi="Tahoma" w:cs="Tahoma"/>
          <w:szCs w:val="22"/>
        </w:rPr>
      </w:pPr>
    </w:p>
    <w:p w:rsidR="00CB5CB4" w:rsidRPr="000A30F5" w:rsidRDefault="00CB5CB4" w:rsidP="00CB5CB4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Cs w:val="2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80"/>
        <w:gridCol w:w="1119"/>
        <w:gridCol w:w="1908"/>
        <w:gridCol w:w="1076"/>
        <w:gridCol w:w="3173"/>
      </w:tblGrid>
      <w:tr w:rsidR="00CB5CB4" w:rsidRPr="000A30F5" w:rsidTr="00DD7117">
        <w:trPr>
          <w:trHeight w:val="29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CB4" w:rsidRPr="000A30F5" w:rsidRDefault="00CB5CB4" w:rsidP="00DD711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19" w:type="dxa"/>
            <w:vAlign w:val="bottom"/>
          </w:tcPr>
          <w:p w:rsidR="00CB5CB4" w:rsidRPr="000A30F5" w:rsidRDefault="00CB5CB4" w:rsidP="00DD711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CB4" w:rsidRPr="000A30F5" w:rsidRDefault="00CB5CB4" w:rsidP="00DD711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76" w:type="dxa"/>
            <w:vAlign w:val="bottom"/>
          </w:tcPr>
          <w:p w:rsidR="00CB5CB4" w:rsidRPr="000A30F5" w:rsidRDefault="00CB5CB4" w:rsidP="00DD7117">
            <w:pPr>
              <w:rPr>
                <w:rFonts w:ascii="Tahoma" w:hAnsi="Tahoma" w:cs="Tahoma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5CB4" w:rsidRPr="000A30F5" w:rsidRDefault="00CB5CB4" w:rsidP="00DD711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B5CB4" w:rsidRPr="000A30F5" w:rsidTr="00DD7117">
        <w:trPr>
          <w:trHeight w:val="29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5CB4" w:rsidRPr="000A30F5" w:rsidRDefault="00CB5CB4" w:rsidP="00DD7117">
            <w:pPr>
              <w:jc w:val="center"/>
              <w:rPr>
                <w:rFonts w:ascii="Tahoma" w:hAnsi="Tahoma" w:cs="Tahoma"/>
              </w:rPr>
            </w:pPr>
            <w:r w:rsidRPr="000A30F5">
              <w:rPr>
                <w:rFonts w:ascii="Tahoma" w:hAnsi="Tahoma" w:cs="Tahoma"/>
                <w:szCs w:val="22"/>
              </w:rPr>
              <w:t>(дата)</w:t>
            </w:r>
          </w:p>
        </w:tc>
        <w:tc>
          <w:tcPr>
            <w:tcW w:w="1119" w:type="dxa"/>
          </w:tcPr>
          <w:p w:rsidR="00CB5CB4" w:rsidRPr="000A30F5" w:rsidRDefault="00CB5CB4" w:rsidP="00DD7117">
            <w:pPr>
              <w:rPr>
                <w:rFonts w:ascii="Tahoma" w:hAnsi="Tahoma" w:cs="Tahoma"/>
              </w:rPr>
            </w:pPr>
          </w:p>
        </w:tc>
        <w:tc>
          <w:tcPr>
            <w:tcW w:w="1908" w:type="dxa"/>
            <w:hideMark/>
          </w:tcPr>
          <w:p w:rsidR="00CB5CB4" w:rsidRPr="000A30F5" w:rsidRDefault="00CB5CB4" w:rsidP="00DD7117">
            <w:pPr>
              <w:jc w:val="center"/>
              <w:rPr>
                <w:rFonts w:ascii="Tahoma" w:hAnsi="Tahoma" w:cs="Tahoma"/>
              </w:rPr>
            </w:pPr>
            <w:r w:rsidRPr="000A30F5">
              <w:rPr>
                <w:rFonts w:ascii="Tahoma" w:hAnsi="Tahoma" w:cs="Tahoma"/>
                <w:szCs w:val="22"/>
              </w:rPr>
              <w:t>(подпись)</w:t>
            </w:r>
          </w:p>
        </w:tc>
        <w:tc>
          <w:tcPr>
            <w:tcW w:w="1076" w:type="dxa"/>
          </w:tcPr>
          <w:p w:rsidR="00CB5CB4" w:rsidRPr="000A30F5" w:rsidRDefault="00CB5CB4" w:rsidP="00DD7117">
            <w:pPr>
              <w:rPr>
                <w:rFonts w:ascii="Tahoma" w:hAnsi="Tahoma" w:cs="Tahoma"/>
              </w:rPr>
            </w:pPr>
          </w:p>
        </w:tc>
        <w:tc>
          <w:tcPr>
            <w:tcW w:w="3173" w:type="dxa"/>
            <w:hideMark/>
          </w:tcPr>
          <w:p w:rsidR="00CB5CB4" w:rsidRPr="000A30F5" w:rsidRDefault="00CB5CB4" w:rsidP="00DD7117">
            <w:pPr>
              <w:jc w:val="center"/>
              <w:rPr>
                <w:rFonts w:ascii="Tahoma" w:hAnsi="Tahoma" w:cs="Tahoma"/>
              </w:rPr>
            </w:pPr>
            <w:r w:rsidRPr="000A30F5">
              <w:rPr>
                <w:rFonts w:ascii="Tahoma" w:hAnsi="Tahoma" w:cs="Tahoma"/>
                <w:szCs w:val="22"/>
              </w:rPr>
              <w:t>(фамилия, имя, отчество)</w:t>
            </w:r>
          </w:p>
        </w:tc>
      </w:tr>
    </w:tbl>
    <w:p w:rsidR="00CB5CB4" w:rsidRDefault="00CB5CB4" w:rsidP="00CB5CB4">
      <w:pPr>
        <w:pStyle w:val="a3"/>
        <w:tabs>
          <w:tab w:val="clear" w:pos="4153"/>
          <w:tab w:val="clear" w:pos="8306"/>
        </w:tabs>
        <w:ind w:left="360"/>
        <w:jc w:val="both"/>
        <w:rPr>
          <w:sz w:val="24"/>
        </w:rPr>
      </w:pPr>
    </w:p>
    <w:p w:rsidR="00810591" w:rsidRDefault="00810591"/>
    <w:sectPr w:rsidR="00810591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162C"/>
    <w:multiLevelType w:val="hybridMultilevel"/>
    <w:tmpl w:val="758E5732"/>
    <w:lvl w:ilvl="0" w:tplc="9968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C4473"/>
    <w:multiLevelType w:val="hybridMultilevel"/>
    <w:tmpl w:val="8AF2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B4"/>
    <w:rsid w:val="000848E9"/>
    <w:rsid w:val="0052340B"/>
    <w:rsid w:val="00810591"/>
    <w:rsid w:val="00C212F7"/>
    <w:rsid w:val="00CB5CB4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D9C8A-329D-414F-BEE5-CF57638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B5CB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B5C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5CB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О.А.</dc:creator>
  <cp:keywords/>
  <dc:description/>
  <cp:lastModifiedBy>Солонкова Екатерина Николаевна</cp:lastModifiedBy>
  <cp:revision>2</cp:revision>
  <dcterms:created xsi:type="dcterms:W3CDTF">2020-07-27T02:40:00Z</dcterms:created>
  <dcterms:modified xsi:type="dcterms:W3CDTF">2020-07-27T02:40:00Z</dcterms:modified>
</cp:coreProperties>
</file>